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F205DD">
        <w:rPr>
          <w:rFonts w:ascii="Minion Pro" w:hAnsi="Minion Pro"/>
          <w:b/>
          <w:bCs/>
          <w:sz w:val="52"/>
          <w:szCs w:val="52"/>
        </w:rPr>
        <w:t>2</w:t>
      </w:r>
      <w:r w:rsidR="002A77DC">
        <w:rPr>
          <w:rFonts w:ascii="Minion Pro" w:hAnsi="Minion Pro"/>
          <w:b/>
          <w:bCs/>
          <w:sz w:val="52"/>
          <w:szCs w:val="52"/>
        </w:rPr>
        <w:t>8</w:t>
      </w:r>
    </w:p>
    <w:p w:rsidR="00D20D23" w:rsidRDefault="00D20D23"/>
    <w:p w:rsidR="00D20D23" w:rsidRPr="00F73A3C" w:rsidRDefault="00D20D23" w:rsidP="006A7F91">
      <w:pPr>
        <w:pStyle w:val="Default"/>
        <w:rPr>
          <w:sz w:val="22"/>
          <w:szCs w:val="22"/>
        </w:rPr>
      </w:pPr>
      <w:r w:rsidRPr="00F73A3C">
        <w:rPr>
          <w:b/>
          <w:bCs/>
          <w:sz w:val="22"/>
          <w:szCs w:val="22"/>
        </w:rPr>
        <w:t xml:space="preserve">Lithology: </w:t>
      </w:r>
      <w:proofErr w:type="spellStart"/>
      <w:r w:rsidR="00E87379">
        <w:rPr>
          <w:rStyle w:val="A0"/>
          <w:sz w:val="22"/>
          <w:szCs w:val="22"/>
        </w:rPr>
        <w:t>Bt</w:t>
      </w:r>
      <w:proofErr w:type="spellEnd"/>
      <w:r w:rsidR="00E87379">
        <w:rPr>
          <w:rStyle w:val="A0"/>
          <w:sz w:val="22"/>
          <w:szCs w:val="22"/>
        </w:rPr>
        <w:t>-granodiorite float</w:t>
      </w:r>
      <w:r w:rsidR="001B27B2">
        <w:rPr>
          <w:rStyle w:val="A0"/>
          <w:sz w:val="22"/>
          <w:szCs w:val="22"/>
        </w:rPr>
        <w:t>, adjacent to quartzite float</w:t>
      </w:r>
    </w:p>
    <w:p w:rsidR="00822831" w:rsidRPr="00F73A3C" w:rsidRDefault="00822831" w:rsidP="00D20D23">
      <w:pPr>
        <w:pStyle w:val="BasicParagraph"/>
        <w:rPr>
          <w:sz w:val="22"/>
          <w:szCs w:val="22"/>
        </w:rPr>
      </w:pPr>
    </w:p>
    <w:p w:rsidR="006A7F91" w:rsidRPr="001B27B2" w:rsidRDefault="00D20D23" w:rsidP="001B27B2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E87379">
        <w:rPr>
          <w:rStyle w:val="A0"/>
          <w:rFonts w:ascii="Minion Pro" w:hAnsi="Minion Pro"/>
          <w:sz w:val="22"/>
          <w:szCs w:val="22"/>
        </w:rPr>
        <w:t>There is no convincing outcrop here, but abundant float</w:t>
      </w:r>
      <w:r w:rsidR="001B27B2">
        <w:rPr>
          <w:rStyle w:val="A0"/>
          <w:rFonts w:ascii="Minion Pro" w:hAnsi="Minion Pro"/>
          <w:sz w:val="22"/>
          <w:szCs w:val="22"/>
        </w:rPr>
        <w:t xml:space="preserve"> of granodiorite only in an area to the NW and of quartzite only just a few meters to the SE suggests there may be an </w:t>
      </w:r>
      <w:r w:rsidR="001B27B2" w:rsidRPr="001B27B2">
        <w:rPr>
          <w:rStyle w:val="A0"/>
          <w:rFonts w:ascii="Minion Pro" w:hAnsi="Minion Pro"/>
          <w:b/>
          <w:bCs/>
          <w:sz w:val="22"/>
          <w:szCs w:val="22"/>
        </w:rPr>
        <w:t xml:space="preserve">approximately mappable contact </w:t>
      </w:r>
      <w:r w:rsidR="001B27B2">
        <w:rPr>
          <w:rStyle w:val="A0"/>
          <w:rFonts w:ascii="Minion Pro" w:hAnsi="Minion Pro"/>
          <w:sz w:val="22"/>
          <w:szCs w:val="22"/>
        </w:rPr>
        <w:t>here.</w:t>
      </w:r>
    </w:p>
    <w:p w:rsidR="00575838" w:rsidRPr="00F73A3C" w:rsidRDefault="00575838" w:rsidP="006A7F91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F268B4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F73A3C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E87379">
        <w:rPr>
          <w:rFonts w:ascii="Minion Pro" w:hAnsi="Minion Pro" w:cs="Times New Roman"/>
          <w:sz w:val="22"/>
          <w:szCs w:val="22"/>
        </w:rPr>
        <w:t>No measurements here.</w:t>
      </w:r>
      <w:r w:rsidR="00C7475F" w:rsidRPr="00F73A3C">
        <w:rPr>
          <w:rFonts w:ascii="Minion Pro" w:hAnsi="Minion Pro" w:cs="Times New Roman"/>
          <w:sz w:val="22"/>
          <w:szCs w:val="22"/>
        </w:rPr>
        <w:t xml:space="preserve"> </w:t>
      </w: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B27B2"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1583140</wp:posOffset>
            </wp:positionH>
            <wp:positionV relativeFrom="paragraph">
              <wp:posOffset>3068974</wp:posOffset>
            </wp:positionV>
            <wp:extent cx="4267200" cy="3200400"/>
            <wp:effectExtent l="0" t="0" r="0" b="0"/>
            <wp:wrapSquare wrapText="bothSides"/>
            <wp:docPr id="2" name="Picture 2" descr="A person walking down a dirt roa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8_qztitefloat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7B2">
        <w:rPr>
          <w:rFonts w:ascii="Minion Pro" w:hAnsi="Minion Pro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4267200" cy="3200400"/>
            <wp:effectExtent l="0" t="0" r="0" b="0"/>
            <wp:wrapSquare wrapText="bothSides"/>
            <wp:docPr id="1" name="Picture 1" descr="A tree in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28_gdfloat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7B2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All granodiorite float. Looking North.</w:t>
      </w: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1B27B2" w:rsidRPr="00F73A3C" w:rsidRDefault="001B27B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1B27B2">
        <w:rPr>
          <w:rFonts w:ascii="Minion Pro" w:hAnsi="Minion Pro" w:cs="Times New Roman"/>
          <w:b/>
          <w:bCs/>
          <w:sz w:val="22"/>
          <w:szCs w:val="22"/>
        </w:rPr>
        <w:t>Photo 2.</w:t>
      </w:r>
      <w:r>
        <w:rPr>
          <w:rFonts w:ascii="Minion Pro" w:hAnsi="Minion Pro" w:cs="Times New Roman"/>
          <w:sz w:val="22"/>
          <w:szCs w:val="22"/>
        </w:rPr>
        <w:t xml:space="preserve"> Right. All quartzite float. Looking Southwest.</w:t>
      </w:r>
    </w:p>
    <w:sectPr w:rsidR="001B27B2" w:rsidRPr="00F73A3C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C499C"/>
    <w:rsid w:val="000C6356"/>
    <w:rsid w:val="0014380F"/>
    <w:rsid w:val="001B27B2"/>
    <w:rsid w:val="001E4078"/>
    <w:rsid w:val="002A77DC"/>
    <w:rsid w:val="002C79FA"/>
    <w:rsid w:val="00331380"/>
    <w:rsid w:val="00347663"/>
    <w:rsid w:val="00407982"/>
    <w:rsid w:val="004828DD"/>
    <w:rsid w:val="004B22F5"/>
    <w:rsid w:val="00500C8B"/>
    <w:rsid w:val="00530E47"/>
    <w:rsid w:val="00575838"/>
    <w:rsid w:val="005D711D"/>
    <w:rsid w:val="00622F59"/>
    <w:rsid w:val="00631353"/>
    <w:rsid w:val="006A7F91"/>
    <w:rsid w:val="006E74E9"/>
    <w:rsid w:val="00711715"/>
    <w:rsid w:val="007345B6"/>
    <w:rsid w:val="007A4B68"/>
    <w:rsid w:val="007A7B84"/>
    <w:rsid w:val="00822831"/>
    <w:rsid w:val="00827D5A"/>
    <w:rsid w:val="008B627A"/>
    <w:rsid w:val="008C11CB"/>
    <w:rsid w:val="0090107D"/>
    <w:rsid w:val="009B5995"/>
    <w:rsid w:val="00A05749"/>
    <w:rsid w:val="00A25C1F"/>
    <w:rsid w:val="00AE5C04"/>
    <w:rsid w:val="00B03DD9"/>
    <w:rsid w:val="00B812CE"/>
    <w:rsid w:val="00BB2654"/>
    <w:rsid w:val="00C7475F"/>
    <w:rsid w:val="00C7517B"/>
    <w:rsid w:val="00D20D23"/>
    <w:rsid w:val="00D37E24"/>
    <w:rsid w:val="00D7256A"/>
    <w:rsid w:val="00E63D4E"/>
    <w:rsid w:val="00E87379"/>
    <w:rsid w:val="00EC7CD7"/>
    <w:rsid w:val="00ED73DF"/>
    <w:rsid w:val="00F02FA5"/>
    <w:rsid w:val="00F205DD"/>
    <w:rsid w:val="00F268B4"/>
    <w:rsid w:val="00F73A3C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A7F9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6A7F91"/>
    <w:rPr>
      <w:rFonts w:cs="Minion Pro"/>
      <w:color w:val="221E1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2020-05-16T13:08:00Z</dcterms:created>
  <dcterms:modified xsi:type="dcterms:W3CDTF">2021-04-20T11:40:00Z</dcterms:modified>
</cp:coreProperties>
</file>