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D26242">
        <w:rPr>
          <w:rFonts w:ascii="Minion Pro" w:hAnsi="Minion Pro"/>
          <w:b/>
          <w:bCs/>
          <w:sz w:val="52"/>
          <w:szCs w:val="52"/>
        </w:rPr>
        <w:t>7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D26242">
        <w:rPr>
          <w:rFonts w:ascii="Times New Roman" w:hAnsi="Times New Roman" w:cs="Times New Roman"/>
        </w:rPr>
        <w:t>Muscovite-bearing pegmatitic granite.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B55BE2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D26242">
        <w:rPr>
          <w:rFonts w:ascii="Times New Roman" w:hAnsi="Times New Roman" w:cs="Times New Roman"/>
        </w:rPr>
        <w:t>Th</w:t>
      </w:r>
      <w:r w:rsidR="00D26242">
        <w:rPr>
          <w:rFonts w:ascii="Times New Roman" w:hAnsi="Times New Roman" w:cs="Times New Roman"/>
        </w:rPr>
        <w:t>is granite outcrop has a moderately developed foliation.</w:t>
      </w:r>
    </w:p>
    <w:p w:rsidR="00D26242" w:rsidRPr="00F82635" w:rsidRDefault="00D2624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>The bedding</w:t>
      </w:r>
      <w:r w:rsidR="006C45F0">
        <w:rPr>
          <w:rFonts w:ascii="Times New Roman" w:hAnsi="Times New Roman" w:cs="Times New Roman"/>
        </w:rPr>
        <w:t>/foliation</w:t>
      </w:r>
      <w:r w:rsidR="00AB7245">
        <w:rPr>
          <w:rFonts w:ascii="Times New Roman" w:hAnsi="Times New Roman" w:cs="Times New Roman"/>
        </w:rPr>
        <w:t xml:space="preserve">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6C45F0">
        <w:rPr>
          <w:rFonts w:ascii="Times New Roman" w:hAnsi="Times New Roman" w:cs="Times New Roman"/>
        </w:rPr>
        <w:t>0</w:t>
      </w:r>
      <w:r w:rsidR="00D26242">
        <w:rPr>
          <w:rFonts w:ascii="Times New Roman" w:hAnsi="Times New Roman" w:cs="Times New Roman"/>
        </w:rPr>
        <w:t>63</w:t>
      </w:r>
      <w:r w:rsidR="00AB7245">
        <w:rPr>
          <w:rFonts w:ascii="Times New Roman" w:hAnsi="Times New Roman" w:cs="Times New Roman"/>
        </w:rPr>
        <w:t>,</w:t>
      </w:r>
      <w:r w:rsidR="006C45F0">
        <w:rPr>
          <w:rFonts w:ascii="Times New Roman" w:hAnsi="Times New Roman" w:cs="Times New Roman"/>
        </w:rPr>
        <w:t>4</w:t>
      </w:r>
      <w:r w:rsidR="00D26242">
        <w:rPr>
          <w:rFonts w:ascii="Times New Roman" w:hAnsi="Times New Roman" w:cs="Times New Roman"/>
        </w:rPr>
        <w:t>4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754DA"/>
    <w:rsid w:val="00CB45AC"/>
    <w:rsid w:val="00CF0863"/>
    <w:rsid w:val="00D20D23"/>
    <w:rsid w:val="00D26242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130A4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2020-05-15T19:43:00Z</cp:lastPrinted>
  <dcterms:created xsi:type="dcterms:W3CDTF">2020-05-15T21:00:00Z</dcterms:created>
  <dcterms:modified xsi:type="dcterms:W3CDTF">2020-05-18T21:02:00Z</dcterms:modified>
</cp:coreProperties>
</file>