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AB0EAB">
        <w:rPr>
          <w:rFonts w:ascii="Minion Pro" w:hAnsi="Minion Pro"/>
          <w:b/>
          <w:bCs/>
          <w:sz w:val="52"/>
          <w:szCs w:val="52"/>
        </w:rPr>
        <w:t>57</w:t>
      </w:r>
    </w:p>
    <w:p w:rsidR="00D20D23" w:rsidRDefault="00D20D23"/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Pr="00D20D23">
        <w:rPr>
          <w:sz w:val="22"/>
          <w:szCs w:val="22"/>
        </w:rPr>
        <w:t>Bt</w:t>
      </w:r>
      <w:proofErr w:type="spellEnd"/>
      <w:r w:rsidRPr="00D20D23">
        <w:rPr>
          <w:sz w:val="22"/>
          <w:szCs w:val="22"/>
        </w:rPr>
        <w:t>-granodiorite.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CB5DF1" w:rsidRPr="00CB5DF1" w:rsidRDefault="00D20D23" w:rsidP="00CB5DF1">
      <w:pPr>
        <w:rPr>
          <w:rFonts w:ascii="Minion Pro" w:hAnsi="Minion Pro"/>
          <w:sz w:val="22"/>
          <w:szCs w:val="22"/>
        </w:rPr>
      </w:pPr>
      <w:r w:rsidRPr="00CB5DF1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573792" w:rsidRPr="00573792">
        <w:rPr>
          <w:rFonts w:ascii="Minion Pro" w:hAnsi="Minion Pro"/>
          <w:sz w:val="22"/>
          <w:szCs w:val="22"/>
        </w:rPr>
        <w:t>This outcrop is on the east side of a steep N-trending ravine and contains strongly foliated (mylonitic) granodiorite</w:t>
      </w:r>
      <w:r w:rsidR="008058CB" w:rsidRPr="00CB5DF1">
        <w:rPr>
          <w:rFonts w:ascii="Minion Pro" w:hAnsi="Minion Pro"/>
          <w:sz w:val="22"/>
          <w:szCs w:val="22"/>
        </w:rPr>
        <w:t>.</w:t>
      </w:r>
      <w:r w:rsidR="00CB5DF1" w:rsidRPr="00CB5DF1">
        <w:rPr>
          <w:rFonts w:ascii="Minion Pro" w:hAnsi="Minion Pro"/>
          <w:sz w:val="22"/>
          <w:szCs w:val="22"/>
        </w:rPr>
        <w:t xml:space="preserve"> Several high quality shear sense indicators are observed, including S-C composite fabrics, simple </w:t>
      </w:r>
      <w:proofErr w:type="spellStart"/>
      <w:r w:rsidR="00CB5DF1" w:rsidRPr="00CB5DF1">
        <w:rPr>
          <w:rFonts w:ascii="Minion Pro" w:hAnsi="Minion Pro"/>
          <w:sz w:val="22"/>
          <w:szCs w:val="22"/>
        </w:rPr>
        <w:t>assymetric</w:t>
      </w:r>
      <w:proofErr w:type="spellEnd"/>
      <w:r w:rsidR="00CB5DF1" w:rsidRPr="00CB5DF1">
        <w:rPr>
          <w:rFonts w:ascii="Minion Pro" w:hAnsi="Minion Pro"/>
          <w:sz w:val="22"/>
          <w:szCs w:val="22"/>
        </w:rPr>
        <w:t xml:space="preserve"> feldspar </w:t>
      </w:r>
      <w:proofErr w:type="spellStart"/>
      <w:r w:rsidR="00CB5DF1" w:rsidRPr="00CB5DF1">
        <w:rPr>
          <w:rFonts w:ascii="Minion Pro" w:hAnsi="Minion Pro"/>
          <w:sz w:val="22"/>
          <w:szCs w:val="22"/>
        </w:rPr>
        <w:t>porphyroclasts</w:t>
      </w:r>
      <w:proofErr w:type="spellEnd"/>
      <w:r w:rsidR="00CB5DF1" w:rsidRPr="00CB5DF1">
        <w:rPr>
          <w:rFonts w:ascii="Minion Pro" w:hAnsi="Minion Pro"/>
          <w:sz w:val="22"/>
          <w:szCs w:val="22"/>
        </w:rPr>
        <w:t xml:space="preserve"> with recrystallized tails (“sigma” clasts) and a fractured feldspar clast with a synthetic micro-fault (photos). All indicate SE-side up shear sense with high confidence (5 on a scale of 1-5).</w:t>
      </w:r>
    </w:p>
    <w:p w:rsidR="008058CB" w:rsidRPr="00D20D23" w:rsidRDefault="008058CB" w:rsidP="00D20D23">
      <w:pPr>
        <w:pStyle w:val="BasicParagraph"/>
        <w:rPr>
          <w:sz w:val="22"/>
          <w:szCs w:val="22"/>
        </w:rPr>
      </w:pPr>
    </w:p>
    <w:p w:rsidR="008A5F13" w:rsidRDefault="00D20D23" w:rsidP="008A5F13">
      <w:pPr>
        <w:rPr>
          <w:rFonts w:ascii="Minion Pro" w:hAnsi="Minion Pro"/>
          <w:sz w:val="22"/>
          <w:szCs w:val="22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8A5F13">
        <w:rPr>
          <w:rFonts w:ascii="Minion Pro" w:hAnsi="Minion Pro"/>
          <w:sz w:val="22"/>
          <w:szCs w:val="22"/>
        </w:rPr>
        <w:t xml:space="preserve">The mylonitic foliation has </w:t>
      </w:r>
      <w:proofErr w:type="spellStart"/>
      <w:r w:rsidR="008A5F13">
        <w:rPr>
          <w:rFonts w:ascii="Minion Pro" w:hAnsi="Minion Pro"/>
          <w:sz w:val="22"/>
          <w:szCs w:val="22"/>
        </w:rPr>
        <w:t>strike,dip</w:t>
      </w:r>
      <w:proofErr w:type="spellEnd"/>
      <w:r w:rsidR="008A5F13">
        <w:rPr>
          <w:rFonts w:ascii="Minion Pro" w:hAnsi="Minion Pro"/>
          <w:sz w:val="22"/>
          <w:szCs w:val="22"/>
        </w:rPr>
        <w:t xml:space="preserve"> of </w:t>
      </w:r>
      <w:r w:rsidR="004273FB">
        <w:rPr>
          <w:rFonts w:ascii="Minion Pro" w:hAnsi="Minion Pro"/>
          <w:sz w:val="22"/>
          <w:szCs w:val="22"/>
        </w:rPr>
        <w:t>060</w:t>
      </w:r>
      <w:r w:rsidR="008A5F13">
        <w:rPr>
          <w:rFonts w:ascii="Minion Pro" w:hAnsi="Minion Pro"/>
          <w:sz w:val="22"/>
          <w:szCs w:val="22"/>
        </w:rPr>
        <w:t>,</w:t>
      </w:r>
      <w:r w:rsidR="004273FB">
        <w:rPr>
          <w:rFonts w:ascii="Minion Pro" w:hAnsi="Minion Pro"/>
          <w:sz w:val="22"/>
          <w:szCs w:val="22"/>
        </w:rPr>
        <w:t>85</w:t>
      </w:r>
      <w:r w:rsidR="008A5F13">
        <w:rPr>
          <w:rFonts w:ascii="Minion Pro" w:hAnsi="Minion Pro"/>
          <w:sz w:val="22"/>
          <w:szCs w:val="22"/>
        </w:rPr>
        <w:t xml:space="preserve"> and the stretching lineation has plunge -&gt; trend of 7</w:t>
      </w:r>
      <w:r w:rsidR="004273FB">
        <w:rPr>
          <w:rFonts w:ascii="Minion Pro" w:hAnsi="Minion Pro"/>
          <w:sz w:val="22"/>
          <w:szCs w:val="22"/>
        </w:rPr>
        <w:t>4</w:t>
      </w:r>
      <w:r w:rsidR="008A5F13">
        <w:rPr>
          <w:rFonts w:ascii="Minion Pro" w:hAnsi="Minion Pro"/>
          <w:sz w:val="22"/>
          <w:szCs w:val="22"/>
        </w:rPr>
        <w:t xml:space="preserve"> -&gt; 2</w:t>
      </w:r>
      <w:r w:rsidR="004273FB">
        <w:rPr>
          <w:rFonts w:ascii="Minion Pro" w:hAnsi="Minion Pro"/>
          <w:sz w:val="22"/>
          <w:szCs w:val="22"/>
        </w:rPr>
        <w:t>22</w:t>
      </w:r>
      <w:r w:rsidR="008A5F13">
        <w:rPr>
          <w:rFonts w:ascii="Minion Pro" w:hAnsi="Minion Pro"/>
          <w:sz w:val="22"/>
          <w:szCs w:val="22"/>
        </w:rPr>
        <w:t>.</w:t>
      </w:r>
    </w:p>
    <w:p w:rsidR="00331380" w:rsidRDefault="008A5F13" w:rsidP="00D20D23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4121150" cy="3090545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23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15743E" w:rsidP="00D20D23">
      <w:pPr>
        <w:rPr>
          <w:rFonts w:ascii="Minion Pro" w:hAnsi="Minion Pro"/>
          <w:sz w:val="22"/>
          <w:szCs w:val="22"/>
        </w:rPr>
      </w:pPr>
      <w:r w:rsidRPr="0015743E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Looking North. Note the stretching lineation orientation (pencil) on the side of the outcrop surface (foliation surface). Also, note that Photo 2 was taken looking </w:t>
      </w:r>
      <w:r w:rsidR="00BE0CE1">
        <w:rPr>
          <w:rFonts w:ascii="Minion Pro" w:hAnsi="Minion Pro"/>
          <w:sz w:val="22"/>
          <w:szCs w:val="22"/>
        </w:rPr>
        <w:t>at the left-facing side of the</w:t>
      </w:r>
      <w:r>
        <w:rPr>
          <w:rFonts w:ascii="Minion Pro" w:hAnsi="Minion Pro"/>
          <w:sz w:val="22"/>
          <w:szCs w:val="22"/>
        </w:rPr>
        <w:t xml:space="preserve"> outcrop surface, which is oriented </w:t>
      </w:r>
      <w:r w:rsidR="00BE0CE1">
        <w:rPr>
          <w:rFonts w:ascii="Minion Pro" w:hAnsi="Minion Pro"/>
          <w:sz w:val="22"/>
          <w:szCs w:val="22"/>
        </w:rPr>
        <w:t>nearly parallel</w:t>
      </w:r>
      <w:r>
        <w:rPr>
          <w:rFonts w:ascii="Minion Pro" w:hAnsi="Minion Pro"/>
          <w:sz w:val="22"/>
          <w:szCs w:val="22"/>
        </w:rPr>
        <w:t xml:space="preserve"> to the stretching lineation.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15743E" w:rsidRDefault="0015743E" w:rsidP="00D20D23">
      <w:pPr>
        <w:rPr>
          <w:rFonts w:ascii="Minion Pro" w:hAnsi="Minion Pro"/>
          <w:sz w:val="22"/>
          <w:szCs w:val="22"/>
        </w:rPr>
      </w:pPr>
    </w:p>
    <w:p w:rsidR="0015743E" w:rsidRDefault="0015743E" w:rsidP="00D20D23">
      <w:pPr>
        <w:rPr>
          <w:rFonts w:ascii="Minion Pro" w:hAnsi="Minion Pro"/>
          <w:sz w:val="22"/>
          <w:szCs w:val="22"/>
        </w:rPr>
      </w:pPr>
    </w:p>
    <w:p w:rsidR="0015743E" w:rsidRDefault="00CB5DF1" w:rsidP="00D20D23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262375</wp:posOffset>
            </wp:positionV>
            <wp:extent cx="4121150" cy="3090545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3close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43E" w:rsidRDefault="0015743E" w:rsidP="00D20D23">
      <w:pPr>
        <w:rPr>
          <w:rFonts w:ascii="Minion Pro" w:hAnsi="Minion Pro"/>
          <w:sz w:val="22"/>
          <w:szCs w:val="22"/>
        </w:rPr>
      </w:pPr>
    </w:p>
    <w:p w:rsidR="0015743E" w:rsidRDefault="0015743E" w:rsidP="00D20D23">
      <w:pPr>
        <w:rPr>
          <w:rFonts w:ascii="Minion Pro" w:hAnsi="Minion Pro"/>
          <w:sz w:val="22"/>
          <w:szCs w:val="22"/>
        </w:rPr>
      </w:pPr>
    </w:p>
    <w:p w:rsidR="00331380" w:rsidRDefault="0015743E" w:rsidP="00D20D23">
      <w:pPr>
        <w:rPr>
          <w:rFonts w:ascii="Minion Pro" w:hAnsi="Minion Pro"/>
          <w:sz w:val="22"/>
          <w:szCs w:val="22"/>
        </w:rPr>
      </w:pPr>
      <w:r w:rsidRPr="0015743E">
        <w:rPr>
          <w:rFonts w:ascii="Minion Pro" w:hAnsi="Minion Pro"/>
          <w:b/>
          <w:bCs/>
          <w:sz w:val="22"/>
          <w:szCs w:val="22"/>
        </w:rPr>
        <w:t>Photo 2.</w:t>
      </w:r>
      <w:r>
        <w:rPr>
          <w:rFonts w:ascii="Minion Pro" w:hAnsi="Minion Pro"/>
          <w:sz w:val="22"/>
          <w:szCs w:val="22"/>
        </w:rPr>
        <w:t xml:space="preserve"> Looking</w:t>
      </w:r>
      <w:r w:rsidR="00BE0CE1">
        <w:rPr>
          <w:rFonts w:ascii="Minion Pro" w:hAnsi="Minion Pro"/>
          <w:sz w:val="22"/>
          <w:szCs w:val="22"/>
        </w:rPr>
        <w:t xml:space="preserve"> NE at the outcrop surface that is oriented perpendicular to the foliation and nearly parallel to the stretching lineation (pencil). The is generally a good orientation to observe shear sense for plane strain.</w:t>
      </w:r>
      <w:r w:rsidR="006D01D1">
        <w:rPr>
          <w:rFonts w:ascii="Minion Pro" w:hAnsi="Minion Pro"/>
          <w:sz w:val="22"/>
          <w:szCs w:val="22"/>
        </w:rPr>
        <w:t xml:space="preserve"> The locations of Photos 3 and 4 are indicated.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6D01D1" w:rsidRDefault="006D01D1" w:rsidP="00D20D23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3345083</wp:posOffset>
            </wp:positionH>
            <wp:positionV relativeFrom="paragraph">
              <wp:posOffset>57874</wp:posOffset>
            </wp:positionV>
            <wp:extent cx="2638425" cy="3192780"/>
            <wp:effectExtent l="0" t="0" r="3175" b="0"/>
            <wp:wrapSquare wrapText="bothSides"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57_sketc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00400" cy="3962400"/>
            <wp:effectExtent l="0" t="0" r="0" b="0"/>
            <wp:wrapSquare wrapText="bothSides"/>
            <wp:docPr id="3" name="Picture 3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57_close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/>
          <w:sz w:val="22"/>
          <w:szCs w:val="22"/>
        </w:rPr>
        <w:t>Field sketch of a portion of the surface captured in Photo 3.</w:t>
      </w:r>
    </w:p>
    <w:p w:rsidR="006D01D1" w:rsidRDefault="006D01D1" w:rsidP="00D20D23">
      <w:pPr>
        <w:rPr>
          <w:rFonts w:ascii="Minion Pro" w:hAnsi="Minion Pro"/>
          <w:sz w:val="22"/>
          <w:szCs w:val="22"/>
        </w:rPr>
      </w:pPr>
    </w:p>
    <w:p w:rsidR="006D01D1" w:rsidRDefault="006D01D1" w:rsidP="00D20D23">
      <w:pPr>
        <w:rPr>
          <w:rFonts w:ascii="Minion Pro" w:hAnsi="Minion Pro"/>
          <w:sz w:val="22"/>
          <w:szCs w:val="22"/>
        </w:rPr>
      </w:pPr>
    </w:p>
    <w:p w:rsidR="006D01D1" w:rsidRDefault="006D01D1" w:rsidP="00D20D23">
      <w:pPr>
        <w:rPr>
          <w:rFonts w:ascii="Minion Pro" w:hAnsi="Minion Pro"/>
          <w:sz w:val="22"/>
          <w:szCs w:val="22"/>
        </w:rPr>
      </w:pPr>
    </w:p>
    <w:p w:rsidR="006D01D1" w:rsidRDefault="006D01D1" w:rsidP="00D20D23">
      <w:pPr>
        <w:rPr>
          <w:rFonts w:ascii="Minion Pro" w:hAnsi="Minion Pro"/>
          <w:sz w:val="22"/>
          <w:szCs w:val="22"/>
        </w:rPr>
      </w:pPr>
      <w:r w:rsidRPr="00ED74BB">
        <w:rPr>
          <w:rFonts w:ascii="Minion Pro" w:hAnsi="Minion Pro"/>
          <w:b/>
          <w:bCs/>
          <w:sz w:val="22"/>
          <w:szCs w:val="22"/>
        </w:rPr>
        <w:t>Photo 3.</w:t>
      </w:r>
      <w:r>
        <w:rPr>
          <w:rFonts w:ascii="Minion Pro" w:hAnsi="Minion Pro"/>
          <w:sz w:val="22"/>
          <w:szCs w:val="22"/>
        </w:rPr>
        <w:t xml:space="preserve"> Looking NE. Note several high quality shear sense indicators including S-C composite fabrics, simple </w:t>
      </w:r>
      <w:proofErr w:type="spellStart"/>
      <w:r>
        <w:rPr>
          <w:rFonts w:ascii="Minion Pro" w:hAnsi="Minion Pro"/>
          <w:sz w:val="22"/>
          <w:szCs w:val="22"/>
        </w:rPr>
        <w:t>assymetric</w:t>
      </w:r>
      <w:proofErr w:type="spellEnd"/>
      <w:r>
        <w:rPr>
          <w:rFonts w:ascii="Minion Pro" w:hAnsi="Minion Pro"/>
          <w:sz w:val="22"/>
          <w:szCs w:val="22"/>
        </w:rPr>
        <w:t xml:space="preserve"> feldspar </w:t>
      </w:r>
      <w:proofErr w:type="spellStart"/>
      <w:r>
        <w:rPr>
          <w:rFonts w:ascii="Minion Pro" w:hAnsi="Minion Pro"/>
          <w:sz w:val="22"/>
          <w:szCs w:val="22"/>
        </w:rPr>
        <w:t>porphyroclasts</w:t>
      </w:r>
      <w:proofErr w:type="spellEnd"/>
      <w:r>
        <w:rPr>
          <w:rFonts w:ascii="Minion Pro" w:hAnsi="Minion Pro"/>
          <w:sz w:val="22"/>
          <w:szCs w:val="22"/>
        </w:rPr>
        <w:t xml:space="preserve"> with recrystallized tails (“sigma” clasts) and a </w:t>
      </w:r>
      <w:r w:rsidR="00ED74BB">
        <w:rPr>
          <w:rFonts w:ascii="Minion Pro" w:hAnsi="Minion Pro"/>
          <w:sz w:val="22"/>
          <w:szCs w:val="22"/>
        </w:rPr>
        <w:t>fractured feldspar clast with a synthetic micro-fault. All indicate SE-side up shear sense.</w:t>
      </w:r>
    </w:p>
    <w:p w:rsidR="00ED74BB" w:rsidRDefault="00ED74BB" w:rsidP="00D20D23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60960</wp:posOffset>
            </wp:positionV>
            <wp:extent cx="2766060" cy="3533775"/>
            <wp:effectExtent l="0" t="0" r="2540" b="0"/>
            <wp:wrapSquare wrapText="bothSides"/>
            <wp:docPr id="5" name="Picture 5" descr="A bird perched on a tre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G57_sigmaclast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DF1" w:rsidRDefault="00CB5DF1" w:rsidP="00ED74BB">
      <w:pPr>
        <w:rPr>
          <w:rFonts w:ascii="Minion Pro" w:hAnsi="Minion Pro"/>
          <w:b/>
          <w:bCs/>
          <w:sz w:val="22"/>
          <w:szCs w:val="22"/>
        </w:rPr>
      </w:pPr>
    </w:p>
    <w:p w:rsidR="00CB5DF1" w:rsidRDefault="00CB5DF1" w:rsidP="00ED74BB">
      <w:pPr>
        <w:rPr>
          <w:rFonts w:ascii="Minion Pro" w:hAnsi="Minion Pro"/>
          <w:b/>
          <w:bCs/>
          <w:sz w:val="22"/>
          <w:szCs w:val="22"/>
        </w:rPr>
      </w:pPr>
    </w:p>
    <w:p w:rsidR="00CB5DF1" w:rsidRDefault="00CB5DF1" w:rsidP="00ED74BB">
      <w:pPr>
        <w:rPr>
          <w:rFonts w:ascii="Minion Pro" w:hAnsi="Minion Pro"/>
          <w:b/>
          <w:bCs/>
          <w:sz w:val="22"/>
          <w:szCs w:val="22"/>
        </w:rPr>
      </w:pPr>
    </w:p>
    <w:p w:rsidR="00CB5DF1" w:rsidRDefault="00CB5DF1" w:rsidP="00ED74BB">
      <w:pPr>
        <w:rPr>
          <w:rFonts w:ascii="Minion Pro" w:hAnsi="Minion Pro"/>
          <w:b/>
          <w:bCs/>
          <w:sz w:val="22"/>
          <w:szCs w:val="22"/>
        </w:rPr>
      </w:pPr>
    </w:p>
    <w:p w:rsidR="00ED74BB" w:rsidRDefault="00ED74BB" w:rsidP="00ED74BB">
      <w:pPr>
        <w:rPr>
          <w:rFonts w:ascii="Minion Pro" w:hAnsi="Minion Pro"/>
          <w:sz w:val="22"/>
          <w:szCs w:val="22"/>
        </w:rPr>
      </w:pPr>
      <w:r w:rsidRPr="00ED74BB">
        <w:rPr>
          <w:rFonts w:ascii="Minion Pro" w:hAnsi="Minion Pro"/>
          <w:b/>
          <w:bCs/>
          <w:sz w:val="22"/>
          <w:szCs w:val="22"/>
        </w:rPr>
        <w:t>Photo 4.</w:t>
      </w:r>
      <w:r>
        <w:rPr>
          <w:rFonts w:ascii="Minion Pro" w:hAnsi="Minion Pro"/>
          <w:sz w:val="22"/>
          <w:szCs w:val="22"/>
        </w:rPr>
        <w:t xml:space="preserve"> Left. Looking NE. Closer view of a simple </w:t>
      </w:r>
      <w:proofErr w:type="spellStart"/>
      <w:r>
        <w:rPr>
          <w:rFonts w:ascii="Minion Pro" w:hAnsi="Minion Pro"/>
          <w:sz w:val="22"/>
          <w:szCs w:val="22"/>
        </w:rPr>
        <w:t>assymetric</w:t>
      </w:r>
      <w:proofErr w:type="spellEnd"/>
      <w:r>
        <w:rPr>
          <w:rFonts w:ascii="Minion Pro" w:hAnsi="Minion Pro"/>
          <w:sz w:val="22"/>
          <w:szCs w:val="22"/>
        </w:rPr>
        <w:t xml:space="preserve"> feldspar </w:t>
      </w:r>
      <w:proofErr w:type="spellStart"/>
      <w:r>
        <w:rPr>
          <w:rFonts w:ascii="Minion Pro" w:hAnsi="Minion Pro"/>
          <w:sz w:val="22"/>
          <w:szCs w:val="22"/>
        </w:rPr>
        <w:t>porphyroclasts</w:t>
      </w:r>
      <w:proofErr w:type="spellEnd"/>
      <w:r>
        <w:rPr>
          <w:rFonts w:ascii="Minion Pro" w:hAnsi="Minion Pro"/>
          <w:sz w:val="22"/>
          <w:szCs w:val="22"/>
        </w:rPr>
        <w:t xml:space="preserve"> with recrystallized tails (“sigma” clasts) indicating SE-side up shear sense. This image was taken on the same surface as Photo 3 but down and to the right (see Photo 2 for location).</w:t>
      </w:r>
    </w:p>
    <w:p w:rsidR="00ED74BB" w:rsidRPr="00331380" w:rsidRDefault="00ED74BB" w:rsidP="00D20D23">
      <w:pPr>
        <w:rPr>
          <w:rFonts w:ascii="Minion Pro" w:hAnsi="Minion Pro"/>
          <w:sz w:val="22"/>
          <w:szCs w:val="22"/>
        </w:rPr>
      </w:pPr>
    </w:p>
    <w:sectPr w:rsidR="00ED74BB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26CD8"/>
    <w:rsid w:val="0015743E"/>
    <w:rsid w:val="002F5732"/>
    <w:rsid w:val="00331380"/>
    <w:rsid w:val="003D5DAE"/>
    <w:rsid w:val="00407E3D"/>
    <w:rsid w:val="004273FB"/>
    <w:rsid w:val="004828DD"/>
    <w:rsid w:val="00530E47"/>
    <w:rsid w:val="00573792"/>
    <w:rsid w:val="006D01D1"/>
    <w:rsid w:val="007A4B68"/>
    <w:rsid w:val="008058CB"/>
    <w:rsid w:val="008A5F13"/>
    <w:rsid w:val="008B2819"/>
    <w:rsid w:val="0090107D"/>
    <w:rsid w:val="00A74F37"/>
    <w:rsid w:val="00AB0EAB"/>
    <w:rsid w:val="00BE0CE1"/>
    <w:rsid w:val="00CB5DF1"/>
    <w:rsid w:val="00D20D23"/>
    <w:rsid w:val="00ED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DF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DF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2020-05-25T16:49:00Z</cp:lastPrinted>
  <dcterms:created xsi:type="dcterms:W3CDTF">2020-05-25T16:49:00Z</dcterms:created>
  <dcterms:modified xsi:type="dcterms:W3CDTF">2021-04-20T11:44:00Z</dcterms:modified>
</cp:coreProperties>
</file>