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2633FD">
        <w:rPr>
          <w:rFonts w:ascii="Minion Pro" w:hAnsi="Minion Pro"/>
          <w:b/>
          <w:bCs/>
          <w:sz w:val="52"/>
          <w:szCs w:val="52"/>
        </w:rPr>
        <w:t>4</w:t>
      </w:r>
      <w:r w:rsidR="00404738">
        <w:rPr>
          <w:rFonts w:ascii="Minion Pro" w:hAnsi="Minion Pro"/>
          <w:b/>
          <w:bCs/>
          <w:sz w:val="52"/>
          <w:szCs w:val="52"/>
        </w:rPr>
        <w:t>6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CF3E68" w:rsidRDefault="00D20D23" w:rsidP="00D20D23">
      <w:pPr>
        <w:pStyle w:val="BasicParagraph"/>
        <w:rPr>
          <w:sz w:val="22"/>
          <w:szCs w:val="22"/>
        </w:rPr>
      </w:pPr>
      <w:r w:rsidRPr="00CF3E68">
        <w:rPr>
          <w:b/>
          <w:bCs/>
          <w:sz w:val="22"/>
          <w:szCs w:val="22"/>
        </w:rPr>
        <w:t xml:space="preserve">Lithology: </w:t>
      </w:r>
      <w:r w:rsidR="00CF3E68" w:rsidRPr="00CF3E68">
        <w:rPr>
          <w:sz w:val="22"/>
          <w:szCs w:val="22"/>
        </w:rPr>
        <w:t>Schist</w:t>
      </w:r>
      <w:r w:rsidR="0073640B" w:rsidRPr="00CF3E68">
        <w:rPr>
          <w:sz w:val="22"/>
          <w:szCs w:val="22"/>
        </w:rPr>
        <w:t>.</w:t>
      </w:r>
    </w:p>
    <w:p w:rsidR="00822831" w:rsidRPr="00CF3E68" w:rsidRDefault="00822831" w:rsidP="00D20D23">
      <w:pPr>
        <w:pStyle w:val="BasicParagraph"/>
        <w:rPr>
          <w:sz w:val="22"/>
          <w:szCs w:val="22"/>
        </w:rPr>
      </w:pPr>
    </w:p>
    <w:p w:rsidR="003622A1" w:rsidRPr="00CF3E68" w:rsidRDefault="00D20D23" w:rsidP="00CF3E68">
      <w:pPr>
        <w:pStyle w:val="Default"/>
        <w:rPr>
          <w:color w:val="211D1E"/>
          <w:sz w:val="22"/>
          <w:szCs w:val="22"/>
        </w:rPr>
      </w:pPr>
      <w:r w:rsidRPr="00CF3E68">
        <w:rPr>
          <w:b/>
          <w:bCs/>
          <w:sz w:val="22"/>
          <w:szCs w:val="22"/>
        </w:rPr>
        <w:t xml:space="preserve">General structure: </w:t>
      </w:r>
      <w:r w:rsidR="00CF3E68" w:rsidRPr="00CF3E68">
        <w:rPr>
          <w:color w:val="211D1E"/>
          <w:sz w:val="22"/>
          <w:szCs w:val="22"/>
        </w:rPr>
        <w:t xml:space="preserve">This outcrop is Garnet-andalusite-biotite-muscovite schist with abundant 1-5 cm thick layers of light gray to brown quartzite. The alternating layers of schist and quartzite appear to be relict bedding, but the parallel </w:t>
      </w:r>
      <w:proofErr w:type="spellStart"/>
      <w:r w:rsidR="00CF3E68" w:rsidRPr="00CF3E68">
        <w:rPr>
          <w:color w:val="211D1E"/>
          <w:sz w:val="22"/>
          <w:szCs w:val="22"/>
        </w:rPr>
        <w:t>schistosity</w:t>
      </w:r>
      <w:proofErr w:type="spellEnd"/>
      <w:r w:rsidR="00CF3E68" w:rsidRPr="00CF3E68">
        <w:rPr>
          <w:color w:val="211D1E"/>
          <w:sz w:val="22"/>
          <w:szCs w:val="22"/>
        </w:rPr>
        <w:t xml:space="preserve"> in the mica-rich layers is penetrative and so likely a tectonic foliation.</w:t>
      </w:r>
      <w:r w:rsidR="00CF3E68" w:rsidRPr="00CF3E68">
        <w:rPr>
          <w:sz w:val="22"/>
          <w:szCs w:val="22"/>
        </w:rPr>
        <w:t xml:space="preserve"> </w:t>
      </w:r>
      <w:r w:rsidR="00CF3E68" w:rsidRPr="00CF3E68">
        <w:rPr>
          <w:color w:val="211D1E"/>
          <w:sz w:val="22"/>
          <w:szCs w:val="22"/>
        </w:rPr>
        <w:t>Centimeter-scale moderately inclined folds of the bedding/</w:t>
      </w:r>
      <w:proofErr w:type="spellStart"/>
      <w:r w:rsidR="00CF3E68" w:rsidRPr="00CF3E68">
        <w:rPr>
          <w:color w:val="211D1E"/>
          <w:sz w:val="22"/>
          <w:szCs w:val="22"/>
        </w:rPr>
        <w:t>schistosity</w:t>
      </w:r>
      <w:proofErr w:type="spellEnd"/>
      <w:r w:rsidR="00CF3E68" w:rsidRPr="00CF3E68">
        <w:rPr>
          <w:color w:val="211D1E"/>
          <w:sz w:val="22"/>
          <w:szCs w:val="22"/>
        </w:rPr>
        <w:t xml:space="preserve"> are common and a second foliation is locally developed that appears to coincide with the axial surface of these folds.</w:t>
      </w:r>
    </w:p>
    <w:p w:rsidR="00CF3E68" w:rsidRPr="00CF3E68" w:rsidRDefault="00CF3E68" w:rsidP="00CF3E68">
      <w:pPr>
        <w:pStyle w:val="Default"/>
        <w:rPr>
          <w:sz w:val="22"/>
          <w:szCs w:val="22"/>
        </w:rPr>
      </w:pPr>
    </w:p>
    <w:p w:rsidR="00990734" w:rsidRPr="00CF3E68" w:rsidRDefault="00D20D23" w:rsidP="00CF3E68">
      <w:pPr>
        <w:pStyle w:val="Default"/>
        <w:rPr>
          <w:sz w:val="22"/>
          <w:szCs w:val="22"/>
        </w:rPr>
      </w:pPr>
      <w:r w:rsidRPr="00CF3E68">
        <w:rPr>
          <w:b/>
          <w:bCs/>
          <w:sz w:val="22"/>
          <w:szCs w:val="22"/>
        </w:rPr>
        <w:t xml:space="preserve">Measurements: </w:t>
      </w:r>
      <w:r w:rsidR="00CF3E68" w:rsidRPr="00CF3E68">
        <w:rPr>
          <w:color w:val="211D1E"/>
          <w:sz w:val="22"/>
          <w:szCs w:val="22"/>
        </w:rPr>
        <w:t>The bedding/</w:t>
      </w:r>
      <w:proofErr w:type="spellStart"/>
      <w:r w:rsidR="00CF3E68" w:rsidRPr="00CF3E68">
        <w:rPr>
          <w:color w:val="211D1E"/>
          <w:sz w:val="22"/>
          <w:szCs w:val="22"/>
        </w:rPr>
        <w:t>schistosity</w:t>
      </w:r>
      <w:proofErr w:type="spellEnd"/>
      <w:r w:rsidR="00CF3E68" w:rsidRPr="00CF3E68">
        <w:rPr>
          <w:color w:val="211D1E"/>
          <w:sz w:val="22"/>
          <w:szCs w:val="22"/>
        </w:rPr>
        <w:t xml:space="preserve"> </w:t>
      </w:r>
      <w:proofErr w:type="spellStart"/>
      <w:r w:rsidR="00CF3E68" w:rsidRPr="00CF3E68">
        <w:rPr>
          <w:color w:val="211D1E"/>
          <w:sz w:val="22"/>
          <w:szCs w:val="22"/>
        </w:rPr>
        <w:t>strike,dip</w:t>
      </w:r>
      <w:proofErr w:type="spellEnd"/>
      <w:r w:rsidR="00CF3E68" w:rsidRPr="00CF3E68">
        <w:rPr>
          <w:color w:val="211D1E"/>
          <w:sz w:val="22"/>
          <w:szCs w:val="22"/>
        </w:rPr>
        <w:t xml:space="preserve"> 264,51. The axial surface foliation </w:t>
      </w:r>
      <w:proofErr w:type="spellStart"/>
      <w:r w:rsidR="00CF3E68" w:rsidRPr="00CF3E68">
        <w:rPr>
          <w:color w:val="211D1E"/>
          <w:sz w:val="22"/>
          <w:szCs w:val="22"/>
        </w:rPr>
        <w:t>strike,dip</w:t>
      </w:r>
      <w:proofErr w:type="spellEnd"/>
      <w:r w:rsidR="00CF3E68" w:rsidRPr="00CF3E68">
        <w:rPr>
          <w:color w:val="211D1E"/>
          <w:sz w:val="22"/>
          <w:szCs w:val="22"/>
        </w:rPr>
        <w:t xml:space="preserve"> is 064,62.</w:t>
      </w:r>
    </w:p>
    <w:p w:rsidR="00990734" w:rsidRPr="00CF3E68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Pr="00CF3E68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Pr="00CF3E68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60C50"/>
    <w:rsid w:val="000729AF"/>
    <w:rsid w:val="000C499C"/>
    <w:rsid w:val="000C6356"/>
    <w:rsid w:val="0014380F"/>
    <w:rsid w:val="002633FD"/>
    <w:rsid w:val="002E2C70"/>
    <w:rsid w:val="00331380"/>
    <w:rsid w:val="003622A1"/>
    <w:rsid w:val="00404738"/>
    <w:rsid w:val="00407982"/>
    <w:rsid w:val="00467131"/>
    <w:rsid w:val="00476E37"/>
    <w:rsid w:val="004828DD"/>
    <w:rsid w:val="004B22F5"/>
    <w:rsid w:val="00500C8B"/>
    <w:rsid w:val="00530E47"/>
    <w:rsid w:val="00575838"/>
    <w:rsid w:val="00622F59"/>
    <w:rsid w:val="00636F5B"/>
    <w:rsid w:val="00711715"/>
    <w:rsid w:val="0073640B"/>
    <w:rsid w:val="007A4B68"/>
    <w:rsid w:val="007E7E9E"/>
    <w:rsid w:val="00822831"/>
    <w:rsid w:val="00827D5A"/>
    <w:rsid w:val="00885409"/>
    <w:rsid w:val="00892AD9"/>
    <w:rsid w:val="008B627A"/>
    <w:rsid w:val="0090107D"/>
    <w:rsid w:val="009219A7"/>
    <w:rsid w:val="00990734"/>
    <w:rsid w:val="009B5236"/>
    <w:rsid w:val="009B5995"/>
    <w:rsid w:val="009D08B2"/>
    <w:rsid w:val="00A05749"/>
    <w:rsid w:val="00A14483"/>
    <w:rsid w:val="00A53D1E"/>
    <w:rsid w:val="00AE5C04"/>
    <w:rsid w:val="00B03DD9"/>
    <w:rsid w:val="00B812CE"/>
    <w:rsid w:val="00BB4BBA"/>
    <w:rsid w:val="00C7517B"/>
    <w:rsid w:val="00C95144"/>
    <w:rsid w:val="00CE709D"/>
    <w:rsid w:val="00CF3E68"/>
    <w:rsid w:val="00D04717"/>
    <w:rsid w:val="00D20D23"/>
    <w:rsid w:val="00D37E24"/>
    <w:rsid w:val="00D7256A"/>
    <w:rsid w:val="00E63D4E"/>
    <w:rsid w:val="00ED73DF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DB970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3622A1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3622A1"/>
    <w:rPr>
      <w:rFonts w:cs="Minion Pro"/>
      <w:color w:val="211D1E"/>
      <w:sz w:val="20"/>
      <w:szCs w:val="20"/>
    </w:rPr>
  </w:style>
  <w:style w:type="paragraph" w:customStyle="1" w:styleId="Pa0">
    <w:name w:val="Pa0"/>
    <w:basedOn w:val="Default"/>
    <w:next w:val="Default"/>
    <w:uiPriority w:val="99"/>
    <w:rsid w:val="00CF3E68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48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2020-05-12T15:19:00Z</cp:lastPrinted>
  <dcterms:created xsi:type="dcterms:W3CDTF">2020-05-28T16:12:00Z</dcterms:created>
  <dcterms:modified xsi:type="dcterms:W3CDTF">2020-05-28T16:13:00Z</dcterms:modified>
</cp:coreProperties>
</file>