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0479" w:rsidRPr="00D20D23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D20D23">
        <w:rPr>
          <w:rFonts w:ascii="Minion Pro" w:hAnsi="Minion Pro"/>
          <w:b/>
          <w:bCs/>
          <w:sz w:val="52"/>
          <w:szCs w:val="52"/>
        </w:rPr>
        <w:t>GG</w:t>
      </w:r>
      <w:r w:rsidR="00ED73DF">
        <w:rPr>
          <w:rFonts w:ascii="Minion Pro" w:hAnsi="Minion Pro"/>
          <w:b/>
          <w:bCs/>
          <w:sz w:val="52"/>
          <w:szCs w:val="52"/>
        </w:rPr>
        <w:t>3</w:t>
      </w:r>
      <w:r w:rsidR="00575838">
        <w:rPr>
          <w:rFonts w:ascii="Minion Pro" w:hAnsi="Minion Pro"/>
          <w:b/>
          <w:bCs/>
          <w:sz w:val="52"/>
          <w:szCs w:val="52"/>
        </w:rPr>
        <w:t>7</w:t>
      </w:r>
    </w:p>
    <w:p w:rsidR="00D20D23" w:rsidRDefault="00D20D23"/>
    <w:p w:rsidR="00D20D23" w:rsidRPr="009B5995" w:rsidRDefault="00D20D23" w:rsidP="00D20D23">
      <w:pPr>
        <w:pStyle w:val="BasicParagraph"/>
        <w:rPr>
          <w:sz w:val="22"/>
          <w:szCs w:val="22"/>
        </w:rPr>
      </w:pPr>
      <w:r w:rsidRPr="00D20D23">
        <w:rPr>
          <w:b/>
          <w:bCs/>
          <w:sz w:val="22"/>
          <w:szCs w:val="22"/>
        </w:rPr>
        <w:t xml:space="preserve">Lithology: </w:t>
      </w:r>
      <w:r w:rsidR="009B5995" w:rsidRPr="009B5995">
        <w:rPr>
          <w:sz w:val="22"/>
          <w:szCs w:val="22"/>
        </w:rPr>
        <w:t>Quartzite.</w:t>
      </w:r>
    </w:p>
    <w:p w:rsidR="00822831" w:rsidRPr="00D20D23" w:rsidRDefault="00822831" w:rsidP="00D20D23">
      <w:pPr>
        <w:pStyle w:val="BasicParagraph"/>
        <w:rPr>
          <w:sz w:val="22"/>
          <w:szCs w:val="22"/>
        </w:rPr>
      </w:pPr>
    </w:p>
    <w:p w:rsidR="00575838" w:rsidRPr="00575838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A05749">
        <w:rPr>
          <w:b/>
          <w:bCs/>
          <w:sz w:val="22"/>
          <w:szCs w:val="22"/>
        </w:rPr>
        <w:t>General structure:</w:t>
      </w:r>
      <w:r w:rsidRPr="00D20D23">
        <w:rPr>
          <w:b/>
          <w:bCs/>
          <w:sz w:val="22"/>
          <w:szCs w:val="22"/>
        </w:rPr>
        <w:t xml:space="preserve"> </w:t>
      </w:r>
      <w:r w:rsidR="00575838">
        <w:rPr>
          <w:rFonts w:ascii="Minion Pro" w:hAnsi="Minion Pro" w:cs="Times New Roman"/>
          <w:sz w:val="22"/>
          <w:szCs w:val="22"/>
        </w:rPr>
        <w:t>Th</w:t>
      </w:r>
      <w:r w:rsidR="00575838" w:rsidRPr="00575838">
        <w:rPr>
          <w:rFonts w:ascii="Minion Pro" w:hAnsi="Minion Pro" w:cs="Times New Roman"/>
          <w:sz w:val="22"/>
          <w:szCs w:val="22"/>
        </w:rPr>
        <w:t xml:space="preserve">is quartzite has a </w:t>
      </w:r>
      <w:r w:rsidR="00575838" w:rsidRPr="00575838">
        <w:rPr>
          <w:rFonts w:ascii="Minion Pro" w:hAnsi="Minion Pro" w:cs="Times New Roman"/>
          <w:sz w:val="22"/>
          <w:szCs w:val="22"/>
        </w:rPr>
        <w:t>prominent</w:t>
      </w:r>
      <w:r w:rsidR="00575838" w:rsidRPr="00575838">
        <w:rPr>
          <w:rFonts w:ascii="Minion Pro" w:hAnsi="Minion Pro" w:cs="Times New Roman"/>
          <w:sz w:val="22"/>
          <w:szCs w:val="22"/>
        </w:rPr>
        <w:t xml:space="preserve"> layering de</w:t>
      </w:r>
      <w:r w:rsidR="00575838">
        <w:rPr>
          <w:rFonts w:ascii="Minion Pro" w:hAnsi="Minion Pro" w:cs="Times New Roman"/>
          <w:sz w:val="22"/>
          <w:szCs w:val="22"/>
        </w:rPr>
        <w:t>fi</w:t>
      </w:r>
      <w:r w:rsidR="00575838" w:rsidRPr="00575838">
        <w:rPr>
          <w:rFonts w:ascii="Minion Pro" w:hAnsi="Minion Pro" w:cs="Times New Roman"/>
          <w:sz w:val="22"/>
          <w:szCs w:val="22"/>
        </w:rPr>
        <w:t>ned by cm-scale bands of slightly lighter</w:t>
      </w:r>
    </w:p>
    <w:p w:rsidR="00575838" w:rsidRPr="00575838" w:rsidRDefault="00575838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575838">
        <w:rPr>
          <w:rFonts w:ascii="Minion Pro" w:hAnsi="Minion Pro" w:cs="Times New Roman"/>
          <w:sz w:val="22"/>
          <w:szCs w:val="22"/>
        </w:rPr>
        <w:t>and darker shades of white, gray, and bluish gray that could be interpreted to represent bedding. Some</w:t>
      </w:r>
    </w:p>
    <w:p w:rsidR="00575838" w:rsidRPr="00575838" w:rsidRDefault="00575838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575838">
        <w:rPr>
          <w:rFonts w:ascii="Minion Pro" w:hAnsi="Minion Pro" w:cs="Times New Roman"/>
          <w:sz w:val="22"/>
          <w:szCs w:val="22"/>
        </w:rPr>
        <w:t>layers show the trace of a steeply dipping penetrative foliation de</w:t>
      </w:r>
      <w:r>
        <w:rPr>
          <w:rFonts w:ascii="Minion Pro" w:hAnsi="Minion Pro" w:cs="Times New Roman"/>
          <w:sz w:val="22"/>
          <w:szCs w:val="22"/>
        </w:rPr>
        <w:t>fi</w:t>
      </w:r>
      <w:r w:rsidRPr="00575838">
        <w:rPr>
          <w:rFonts w:ascii="Minion Pro" w:hAnsi="Minion Pro" w:cs="Times New Roman"/>
          <w:sz w:val="22"/>
          <w:szCs w:val="22"/>
        </w:rPr>
        <w:t xml:space="preserve">ned by white mica </w:t>
      </w:r>
      <w:r>
        <w:rPr>
          <w:rFonts w:ascii="Minion Pro" w:hAnsi="Minion Pro" w:cs="Times New Roman"/>
          <w:sz w:val="22"/>
          <w:szCs w:val="22"/>
        </w:rPr>
        <w:t>fl</w:t>
      </w:r>
      <w:r w:rsidRPr="00575838">
        <w:rPr>
          <w:rFonts w:ascii="Minion Pro" w:hAnsi="Minion Pro" w:cs="Times New Roman"/>
          <w:sz w:val="22"/>
          <w:szCs w:val="22"/>
        </w:rPr>
        <w:t>akes and wispy</w:t>
      </w:r>
    </w:p>
    <w:p w:rsidR="00822831" w:rsidRDefault="00575838" w:rsidP="00575838">
      <w:pPr>
        <w:pStyle w:val="BasicParagraph"/>
        <w:rPr>
          <w:rFonts w:cs="Times New Roman"/>
          <w:sz w:val="22"/>
          <w:szCs w:val="22"/>
        </w:rPr>
      </w:pPr>
      <w:r w:rsidRPr="00575838">
        <w:rPr>
          <w:rFonts w:cs="Times New Roman"/>
          <w:sz w:val="22"/>
          <w:szCs w:val="22"/>
        </w:rPr>
        <w:t>alternating layers of slightly di</w:t>
      </w:r>
      <w:r>
        <w:rPr>
          <w:rFonts w:cs="Times New Roman"/>
          <w:sz w:val="22"/>
          <w:szCs w:val="22"/>
        </w:rPr>
        <w:t>ff</w:t>
      </w:r>
      <w:r w:rsidRPr="00575838">
        <w:rPr>
          <w:rFonts w:cs="Times New Roman"/>
          <w:sz w:val="22"/>
          <w:szCs w:val="22"/>
        </w:rPr>
        <w:t>erent colored quartz.</w:t>
      </w:r>
    </w:p>
    <w:p w:rsidR="00575838" w:rsidRPr="00575838" w:rsidRDefault="00575838" w:rsidP="00575838">
      <w:pPr>
        <w:pStyle w:val="BasicParagraph"/>
        <w:rPr>
          <w:sz w:val="22"/>
          <w:szCs w:val="22"/>
        </w:rPr>
      </w:pPr>
    </w:p>
    <w:p w:rsidR="000C6356" w:rsidRPr="00575838" w:rsidRDefault="00D20D23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26CD8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575838">
        <w:rPr>
          <w:rFonts w:ascii="Times New Roman" w:hAnsi="Times New Roman" w:cs="Times New Roman"/>
        </w:rPr>
        <w:t>Th</w:t>
      </w:r>
      <w:r w:rsidR="00575838">
        <w:rPr>
          <w:rFonts w:ascii="Times New Roman" w:hAnsi="Times New Roman" w:cs="Times New Roman"/>
        </w:rPr>
        <w:t xml:space="preserve">e bedding strike, dip is 024,44. </w:t>
      </w:r>
      <w:r w:rsidR="00575838">
        <w:rPr>
          <w:rFonts w:ascii="Times New Roman" w:hAnsi="Times New Roman" w:cs="Times New Roman"/>
        </w:rPr>
        <w:t>Th</w:t>
      </w:r>
      <w:r w:rsidR="00575838">
        <w:rPr>
          <w:rFonts w:ascii="Times New Roman" w:hAnsi="Times New Roman" w:cs="Times New Roman"/>
        </w:rPr>
        <w:t>e steeper foliation strike, dip is 59,86.</w:t>
      </w:r>
    </w:p>
    <w:sectPr w:rsidR="000C6356" w:rsidRPr="00575838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C499C"/>
    <w:rsid w:val="000C6356"/>
    <w:rsid w:val="0014380F"/>
    <w:rsid w:val="00331380"/>
    <w:rsid w:val="00407982"/>
    <w:rsid w:val="004828DD"/>
    <w:rsid w:val="004B22F5"/>
    <w:rsid w:val="00500C8B"/>
    <w:rsid w:val="00530E47"/>
    <w:rsid w:val="00575838"/>
    <w:rsid w:val="00622F59"/>
    <w:rsid w:val="00711715"/>
    <w:rsid w:val="007A4B68"/>
    <w:rsid w:val="00822831"/>
    <w:rsid w:val="00827D5A"/>
    <w:rsid w:val="008B627A"/>
    <w:rsid w:val="0090107D"/>
    <w:rsid w:val="009B5995"/>
    <w:rsid w:val="00A05749"/>
    <w:rsid w:val="00AE5C04"/>
    <w:rsid w:val="00B03DD9"/>
    <w:rsid w:val="00B812CE"/>
    <w:rsid w:val="00C7517B"/>
    <w:rsid w:val="00D20D23"/>
    <w:rsid w:val="00D37E24"/>
    <w:rsid w:val="00D7256A"/>
    <w:rsid w:val="00E63D4E"/>
    <w:rsid w:val="00ED73DF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401DD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3</cp:revision>
  <cp:lastPrinted>2020-05-12T15:19:00Z</cp:lastPrinted>
  <dcterms:created xsi:type="dcterms:W3CDTF">2020-05-12T15:33:00Z</dcterms:created>
  <dcterms:modified xsi:type="dcterms:W3CDTF">2020-05-12T15:36:00Z</dcterms:modified>
</cp:coreProperties>
</file>